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C40C55">
      <w:r>
        <w:t xml:space="preserve">Información no generada </w:t>
      </w:r>
    </w:p>
    <w:sectPr w:rsidR="001A0BE8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grammar="clean"/>
  <w:defaultTabStop w:val="708"/>
  <w:hyphenationZone w:val="425"/>
  <w:characterSpacingControl w:val="doNotCompress"/>
  <w:compat/>
  <w:rsids>
    <w:rsidRoot w:val="00C40C55"/>
    <w:rsid w:val="001A0BE8"/>
    <w:rsid w:val="00C40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VENEGAS</cp:lastModifiedBy>
  <cp:revision>1</cp:revision>
  <dcterms:created xsi:type="dcterms:W3CDTF">2017-12-20T20:18:00Z</dcterms:created>
  <dcterms:modified xsi:type="dcterms:W3CDTF">2017-12-20T20:19:00Z</dcterms:modified>
</cp:coreProperties>
</file>